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</w:t>
      </w:r>
      <w:proofErr w:type="spellStart"/>
      <w:r w:rsidRPr="0004463D">
        <w:rPr>
          <w:rFonts w:eastAsia="Times New Roman" w:cs="Arial"/>
          <w:szCs w:val="20"/>
          <w:lang w:val="en-US"/>
        </w:rPr>
        <w:t>Назив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установе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адреса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презиме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лица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заступа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___________________________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Матични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>: 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рачуна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води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Управе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трезор</w:t>
      </w:r>
      <w:proofErr w:type="spellEnd"/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5C70E9" w:rsidRPr="00390ACC" w:rsidRDefault="005C70E9" w:rsidP="005C70E9">
      <w:pPr>
        <w:widowControl w:val="0"/>
        <w:spacing w:after="0"/>
        <w:rPr>
          <w:szCs w:val="20"/>
        </w:rPr>
      </w:pPr>
      <w:r w:rsidRPr="00390ACC">
        <w:t>Adoc d.o.o., ул. Милорада Јовановића бр. 11, из Београда, кога заступа директор Миодраг Митић</w:t>
      </w:r>
    </w:p>
    <w:p w:rsidR="005C70E9" w:rsidRPr="00390ACC" w:rsidRDefault="005C70E9" w:rsidP="005C70E9">
      <w:pPr>
        <w:widowControl w:val="0"/>
        <w:spacing w:after="0"/>
        <w:rPr>
          <w:szCs w:val="20"/>
        </w:rPr>
      </w:pPr>
      <w:r w:rsidRPr="00390ACC">
        <w:rPr>
          <w:szCs w:val="20"/>
        </w:rPr>
        <w:t xml:space="preserve">Матични број: </w:t>
      </w:r>
      <w:r w:rsidRPr="00390ACC">
        <w:t>07530196</w:t>
      </w:r>
    </w:p>
    <w:p w:rsidR="005C70E9" w:rsidRPr="00390ACC" w:rsidRDefault="005C70E9" w:rsidP="005C70E9">
      <w:pPr>
        <w:widowControl w:val="0"/>
        <w:spacing w:after="0"/>
        <w:rPr>
          <w:szCs w:val="20"/>
        </w:rPr>
      </w:pPr>
      <w:r w:rsidRPr="00390ACC">
        <w:rPr>
          <w:szCs w:val="20"/>
        </w:rPr>
        <w:t xml:space="preserve">ПИБ: </w:t>
      </w:r>
      <w:r w:rsidRPr="00390ACC">
        <w:t>100042265</w:t>
      </w:r>
    </w:p>
    <w:p w:rsidR="005C70E9" w:rsidRPr="00390ACC" w:rsidRDefault="005C70E9" w:rsidP="005C70E9">
      <w:pPr>
        <w:widowControl w:val="0"/>
        <w:spacing w:after="0"/>
        <w:rPr>
          <w:szCs w:val="20"/>
        </w:rPr>
      </w:pPr>
      <w:r w:rsidRPr="00C655CA">
        <w:rPr>
          <w:szCs w:val="20"/>
        </w:rPr>
        <w:t>Број рачуна: 205-1633-39 који се води код Комерцијалне банке А.Д.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proofErr w:type="spellStart"/>
      <w:r w:rsidRPr="0004463D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уводу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спровео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отворени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поступак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јавне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 xml:space="preserve">404-1-110/16-76,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A4E8B">
        <w:rPr>
          <w:rFonts w:eastAsia="Times New Roman" w:cs="Arial"/>
          <w:szCs w:val="20"/>
          <w:lang w:val="en-US"/>
        </w:rPr>
        <w:t>Adoc</w:t>
      </w:r>
      <w:proofErr w:type="spellEnd"/>
      <w:r w:rsidR="00BA4E8B">
        <w:rPr>
          <w:rFonts w:eastAsia="Times New Roman" w:cs="Arial"/>
          <w:szCs w:val="20"/>
          <w:lang w:val="en-US"/>
        </w:rPr>
        <w:t xml:space="preserve"> d.o.o.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основу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Одлуке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BA4E8B">
        <w:rPr>
          <w:rFonts w:eastAsia="Times New Roman" w:cs="Arial"/>
          <w:szCs w:val="20"/>
          <w:lang w:val="en-US"/>
        </w:rPr>
        <w:t>404</w:t>
      </w:r>
      <w:r w:rsidR="00BA4E8B">
        <w:rPr>
          <w:rFonts w:eastAsia="Times New Roman" w:cs="Arial"/>
          <w:szCs w:val="20"/>
          <w:lang w:val="sr-Latn-RS"/>
        </w:rPr>
        <w:t>-1-76/16-22</w:t>
      </w:r>
      <w:r w:rsidRPr="0004463D">
        <w:rPr>
          <w:rFonts w:eastAsia="Times New Roman" w:cs="Arial"/>
          <w:szCs w:val="20"/>
          <w:lang w:val="en-US"/>
        </w:rPr>
        <w:t xml:space="preserve"> од </w:t>
      </w:r>
      <w:r w:rsidR="00BA4E8B">
        <w:rPr>
          <w:rFonts w:eastAsia="Times New Roman" w:cs="Arial"/>
          <w:szCs w:val="20"/>
          <w:lang w:val="en-US"/>
        </w:rPr>
        <w:t>13.1.</w:t>
      </w:r>
      <w:r w:rsidRPr="0004463D">
        <w:rPr>
          <w:rFonts w:eastAsia="Times New Roman" w:cs="Arial"/>
          <w:szCs w:val="20"/>
          <w:lang w:val="en-US"/>
        </w:rPr>
        <w:t>201</w:t>
      </w:r>
      <w:r w:rsidR="00BA4E8B">
        <w:rPr>
          <w:rFonts w:eastAsia="Times New Roman" w:cs="Arial"/>
          <w:szCs w:val="20"/>
          <w:lang w:val="en-US"/>
        </w:rPr>
        <w:t>7</w:t>
      </w:r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године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јавној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набавци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складу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C655CA">
        <w:rPr>
          <w:rFonts w:eastAsia="Times New Roman" w:cs="Arial"/>
          <w:szCs w:val="20"/>
          <w:lang w:val="en-US"/>
        </w:rPr>
        <w:t>4</w:t>
      </w:r>
      <w:r w:rsidR="00BA4E8B">
        <w:rPr>
          <w:rFonts w:eastAsia="Times New Roman" w:cs="Arial"/>
          <w:szCs w:val="20"/>
          <w:lang w:val="en-US"/>
        </w:rPr>
        <w:t>-1/17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="00BA4E8B">
        <w:rPr>
          <w:rFonts w:eastAsia="Times New Roman" w:cs="Arial"/>
          <w:szCs w:val="20"/>
        </w:rPr>
        <w:t xml:space="preserve">од </w:t>
      </w:r>
      <w:r w:rsidR="00C655CA">
        <w:rPr>
          <w:rFonts w:eastAsia="Times New Roman" w:cs="Arial"/>
          <w:szCs w:val="20"/>
          <w:lang w:val="sr-Latn-RS"/>
        </w:rPr>
        <w:t>17.</w:t>
      </w:r>
      <w:r w:rsidR="00BA4E8B">
        <w:rPr>
          <w:rFonts w:eastAsia="Times New Roman" w:cs="Arial"/>
          <w:szCs w:val="20"/>
        </w:rPr>
        <w:t>1.2017.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питања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уређена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примењују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55E1D" w:rsidRPr="0004463D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куповина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налази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чини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његов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E55E1D" w:rsidRPr="00D055DC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јединичн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="000A141E">
        <w:rPr>
          <w:rFonts w:eastAsia="Times New Roman" w:cs="Arial"/>
          <w:szCs w:val="20"/>
        </w:rPr>
        <w:t xml:space="preserve"> </w:t>
      </w:r>
      <w:r w:rsidR="00C655CA">
        <w:rPr>
          <w:rFonts w:eastAsia="Times New Roman" w:cs="Arial"/>
          <w:szCs w:val="20"/>
          <w:lang w:val="en-US"/>
        </w:rPr>
        <w:t>4</w:t>
      </w:r>
      <w:r w:rsidR="000A141E">
        <w:rPr>
          <w:rFonts w:eastAsia="Times New Roman" w:cs="Arial"/>
          <w:szCs w:val="20"/>
          <w:lang w:val="en-US"/>
        </w:rPr>
        <w:t>-1/17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="000A141E">
        <w:rPr>
          <w:rFonts w:eastAsia="Times New Roman" w:cs="Arial"/>
          <w:szCs w:val="20"/>
        </w:rPr>
        <w:t xml:space="preserve">од </w:t>
      </w:r>
      <w:r w:rsidR="00C655CA">
        <w:rPr>
          <w:rFonts w:eastAsia="Times New Roman" w:cs="Arial"/>
          <w:szCs w:val="20"/>
          <w:lang w:val="sr-Latn-RS"/>
        </w:rPr>
        <w:t>17.</w:t>
      </w:r>
      <w:bookmarkStart w:id="1" w:name="_GoBack"/>
      <w:bookmarkEnd w:id="1"/>
      <w:r w:rsidR="000A141E">
        <w:rPr>
          <w:rFonts w:eastAsia="Times New Roman" w:cs="Arial"/>
          <w:szCs w:val="20"/>
        </w:rPr>
        <w:t>1.2017. године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плаћа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</w:t>
      </w:r>
      <w:proofErr w:type="spellEnd"/>
      <w:r w:rsidR="005F5D4F">
        <w:rPr>
          <w:rFonts w:eastAsia="Times New Roman" w:cs="Arial"/>
          <w:szCs w:val="20"/>
        </w:rPr>
        <w:t>и</w:t>
      </w:r>
      <w:proofErr w:type="spellStart"/>
      <w:r w:rsidRPr="0004463D">
        <w:rPr>
          <w:rFonts w:eastAsia="Times New Roman" w:cs="Arial"/>
          <w:szCs w:val="20"/>
          <w:lang w:val="en-US"/>
        </w:rPr>
        <w:t>ничним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увећаним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90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пријема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фактуре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Обавезе које доспевају у 201</w:t>
      </w:r>
      <w:r>
        <w:rPr>
          <w:rFonts w:eastAsia="Times New Roman" w:cs="Arial"/>
          <w:szCs w:val="20"/>
        </w:rPr>
        <w:t>8</w:t>
      </w:r>
      <w:r w:rsidRPr="0004463D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Уговорена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због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Листи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прописују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издају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терет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средстава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 xml:space="preserve">највишим </w:t>
      </w:r>
      <w:proofErr w:type="spellStart"/>
      <w:r w:rsidRPr="0004463D">
        <w:rPr>
          <w:rFonts w:eastAsia="Times New Roman" w:cs="Arial"/>
          <w:szCs w:val="20"/>
          <w:lang w:val="sr-Cyrl-BA"/>
        </w:rPr>
        <w:t>ценама</w:t>
      </w:r>
      <w:proofErr w:type="spellEnd"/>
      <w:r w:rsidRPr="0004463D">
        <w:rPr>
          <w:rFonts w:eastAsia="Times New Roman" w:cs="Arial"/>
          <w:szCs w:val="20"/>
          <w:lang w:val="sr-Cyrl-BA"/>
        </w:rPr>
        <w:t xml:space="preserve">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услед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постаје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в</w:t>
      </w:r>
      <w:proofErr w:type="spellStart"/>
      <w:r w:rsidRPr="0004463D">
        <w:rPr>
          <w:rFonts w:eastAsia="Times New Roman" w:cs="Arial"/>
          <w:szCs w:val="20"/>
        </w:rPr>
        <w:t>иша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04463D">
        <w:rPr>
          <w:rFonts w:eastAsia="Times New Roman" w:cs="Arial"/>
          <w:szCs w:val="20"/>
          <w:lang w:val="en-US"/>
        </w:rPr>
        <w:t>том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Анекса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</w:p>
    <w:p w:rsidR="00E55E1D" w:rsidRPr="0004463D" w:rsidRDefault="00E55E1D" w:rsidP="00E55E1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током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достави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умањење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Добављача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04463D">
        <w:rPr>
          <w:rFonts w:eastAsia="Times New Roman" w:cs="Arial"/>
          <w:szCs w:val="20"/>
          <w:lang w:val="en-US"/>
        </w:rPr>
        <w:t>чему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4463D">
        <w:rPr>
          <w:rFonts w:eastAsia="Times New Roman" w:cs="Arial"/>
          <w:szCs w:val="20"/>
          <w:lang w:val="en-US"/>
        </w:rPr>
        <w:t>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износи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4463D">
        <w:rPr>
          <w:rFonts w:eastAsia="Times New Roman" w:cs="Arial"/>
          <w:szCs w:val="20"/>
          <w:lang w:val="en-US"/>
        </w:rPr>
        <w:t>динара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обавезује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потребама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4463D">
        <w:rPr>
          <w:rFonts w:eastAsia="Times New Roman" w:cs="Arial"/>
          <w:szCs w:val="20"/>
          <w:lang w:val="en-US"/>
        </w:rPr>
        <w:t>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r w:rsidR="00A45AB2">
        <w:rPr>
          <w:rFonts w:eastAsia="Times New Roman"/>
          <w:bCs/>
          <w:color w:val="000000"/>
          <w:szCs w:val="20"/>
          <w:lang w:val="sr-Cyrl-BA" w:eastAsia="sr-Cyrl-BA"/>
        </w:rPr>
        <w:t xml:space="preserve">72 сата </w:t>
      </w:r>
      <w:r w:rsidR="00A45AB2">
        <w:rPr>
          <w:rFonts w:eastAsia="Times New Roman"/>
          <w:bCs/>
          <w:color w:val="000000"/>
          <w:szCs w:val="20"/>
          <w:lang w:eastAsia="sr-Cyrl-BA"/>
        </w:rPr>
        <w:t>од</w:t>
      </w:r>
      <w:r w:rsidR="00A45AB2" w:rsidRPr="007C14EA">
        <w:rPr>
          <w:rFonts w:eastAsia="Times New Roman"/>
          <w:bCs/>
          <w:color w:val="000000"/>
          <w:szCs w:val="20"/>
          <w:lang w:val="sr-Cyrl-BA" w:eastAsia="sr-Cyrl-BA"/>
        </w:rPr>
        <w:t xml:space="preserve"> дана пријема писменог захтева </w:t>
      </w:r>
      <w:r w:rsidR="00A45AB2" w:rsidRPr="004D1143">
        <w:rPr>
          <w:rFonts w:eastAsia="Times New Roman"/>
          <w:bCs/>
          <w:color w:val="000000"/>
          <w:szCs w:val="20"/>
          <w:lang w:val="sr-Cyrl-BA" w:eastAsia="sr-Cyrl-BA"/>
        </w:rPr>
        <w:t>купца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4463D">
        <w:rPr>
          <w:rFonts w:eastAsia="Times New Roman" w:cs="Arial"/>
          <w:szCs w:val="20"/>
          <w:lang w:val="en-US"/>
        </w:rPr>
        <w:t>унети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/. </w:t>
      </w:r>
    </w:p>
    <w:p w:rsidR="00E55E1D" w:rsidRPr="0004463D" w:rsidRDefault="00E55E1D" w:rsidP="00A45AB2">
      <w:pPr>
        <w:widowControl w:val="0"/>
        <w:tabs>
          <w:tab w:val="left" w:pos="2910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  <w:r w:rsidR="00A45AB2">
        <w:rPr>
          <w:rFonts w:eastAsia="Times New Roman" w:cs="Arial"/>
          <w:b/>
          <w:bCs/>
          <w:szCs w:val="20"/>
          <w:lang w:val="en-US"/>
        </w:rPr>
        <w:tab/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дужан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износу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0,5% од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</w:t>
      </w:r>
      <w:proofErr w:type="spellEnd"/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закашњења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али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5% од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Ако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тражи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накнаду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04463D">
        <w:rPr>
          <w:rFonts w:eastAsia="Times New Roman" w:cs="Arial"/>
          <w:szCs w:val="20"/>
          <w:lang w:val="en-US"/>
        </w:rPr>
        <w:t>Наступање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ослобађа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кашњење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извршењу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наступања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престанка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24 (</w:t>
      </w:r>
      <w:proofErr w:type="spellStart"/>
      <w:r w:rsidRPr="0004463D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часа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Као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случајеви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природне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пожар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поплава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несреће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одлуке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органа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власти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други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случајеви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законом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утврђени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55E1D" w:rsidRPr="0004463D" w:rsidRDefault="00E55E1D" w:rsidP="00E55E1D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сагласне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спорови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решавају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4463D">
        <w:rPr>
          <w:rFonts w:eastAsia="Times New Roman" w:cs="Arial"/>
          <w:szCs w:val="20"/>
          <w:lang w:val="en-US"/>
        </w:rPr>
        <w:t>спор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месн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4463D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Привредн</w:t>
      </w:r>
      <w:r w:rsidRPr="0004463D">
        <w:rPr>
          <w:rFonts w:eastAsia="Times New Roman" w:cs="Arial"/>
          <w:szCs w:val="20"/>
          <w:lang w:val="sr-Cyrl-CS"/>
        </w:rPr>
        <w:t>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суд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Београду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одредаба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30 (</w:t>
      </w:r>
      <w:proofErr w:type="spellStart"/>
      <w:r w:rsidRPr="0004463D">
        <w:rPr>
          <w:rFonts w:eastAsia="Times New Roman" w:cs="Arial"/>
          <w:szCs w:val="20"/>
          <w:lang w:val="en-US"/>
        </w:rPr>
        <w:t>тридесет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могућ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претходно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упозорена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отклонила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разуман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E55E1D" w:rsidRPr="0049341E" w:rsidRDefault="00E55E1D" w:rsidP="00E55E1D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ступа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снагу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је </w:t>
      </w:r>
      <w:proofErr w:type="spellStart"/>
      <w:r w:rsidRPr="0004463D">
        <w:rPr>
          <w:rFonts w:eastAsia="Times New Roman" w:cs="Arial"/>
          <w:szCs w:val="20"/>
          <w:lang w:val="en-US"/>
        </w:rPr>
        <w:t>сачињен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српском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језику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од </w:t>
      </w:r>
      <w:proofErr w:type="spellStart"/>
      <w:r w:rsidRPr="0004463D">
        <w:rPr>
          <w:rFonts w:eastAsia="Times New Roman" w:cs="Arial"/>
          <w:szCs w:val="20"/>
          <w:lang w:val="en-US"/>
        </w:rPr>
        <w:t>којих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 </w:t>
      </w:r>
      <w:proofErr w:type="gramStart"/>
      <w:r w:rsidRPr="0004463D">
        <w:rPr>
          <w:rFonts w:eastAsia="Times New Roman" w:cs="Arial"/>
          <w:szCs w:val="20"/>
          <w:lang w:val="en-US"/>
        </w:rPr>
        <w:t>( _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__ )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 п</w:t>
      </w:r>
      <w:proofErr w:type="spellStart"/>
      <w:r w:rsidRPr="0004463D">
        <w:rPr>
          <w:rFonts w:eastAsia="Times New Roman" w:cs="Arial"/>
          <w:szCs w:val="20"/>
          <w:lang w:val="en-US"/>
        </w:rPr>
        <w:t>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E429E7" w:rsidRPr="003C2687" w:rsidTr="00AD7464">
        <w:trPr>
          <w:jc w:val="center"/>
        </w:trPr>
        <w:tc>
          <w:tcPr>
            <w:tcW w:w="4857" w:type="dxa"/>
            <w:vAlign w:val="center"/>
          </w:tcPr>
          <w:p w:rsidR="00E429E7" w:rsidRPr="00334739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34739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E429E7" w:rsidRPr="003C2687" w:rsidTr="00AD7464">
        <w:trPr>
          <w:jc w:val="center"/>
        </w:trPr>
        <w:tc>
          <w:tcPr>
            <w:tcW w:w="4857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E429E7" w:rsidRPr="003C2687" w:rsidTr="00AD7464">
        <w:trPr>
          <w:jc w:val="center"/>
        </w:trPr>
        <w:tc>
          <w:tcPr>
            <w:tcW w:w="4857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Adoc d.o.o.</w:t>
            </w:r>
          </w:p>
        </w:tc>
      </w:tr>
      <w:tr w:rsidR="00E429E7" w:rsidRPr="003C2687" w:rsidTr="00AD7464">
        <w:trPr>
          <w:jc w:val="center"/>
        </w:trPr>
        <w:tc>
          <w:tcPr>
            <w:tcW w:w="4857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E429E7" w:rsidRPr="003C2687" w:rsidTr="00AD7464">
        <w:trPr>
          <w:jc w:val="center"/>
        </w:trPr>
        <w:tc>
          <w:tcPr>
            <w:tcW w:w="4857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E429E7" w:rsidRPr="003C2687" w:rsidTr="00AD7464">
        <w:trPr>
          <w:jc w:val="center"/>
        </w:trPr>
        <w:tc>
          <w:tcPr>
            <w:tcW w:w="4857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E429E7" w:rsidRPr="003C2687" w:rsidTr="00AD7464">
        <w:trPr>
          <w:jc w:val="center"/>
        </w:trPr>
        <w:tc>
          <w:tcPr>
            <w:tcW w:w="4857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E429E7" w:rsidRPr="00CC08B4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>
              <w:t>Миодраг Митић</w:t>
            </w:r>
          </w:p>
        </w:tc>
      </w:tr>
      <w:tr w:rsidR="00E429E7" w:rsidRPr="003C2687" w:rsidTr="00AD7464">
        <w:trPr>
          <w:jc w:val="center"/>
        </w:trPr>
        <w:tc>
          <w:tcPr>
            <w:tcW w:w="4857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E429E7" w:rsidRPr="003C2687" w:rsidRDefault="00E429E7" w:rsidP="00AD74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DB46D0" w:rsidRDefault="00DB46D0"/>
    <w:sectPr w:rsidR="00DB46D0" w:rsidSect="00C655CA">
      <w:pgSz w:w="12240" w:h="15840"/>
      <w:pgMar w:top="1440" w:right="1440" w:bottom="1440" w:left="1440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49" w:rsidRDefault="002E3D49" w:rsidP="005C70E9">
      <w:pPr>
        <w:spacing w:after="0"/>
      </w:pPr>
      <w:r>
        <w:separator/>
      </w:r>
    </w:p>
  </w:endnote>
  <w:endnote w:type="continuationSeparator" w:id="0">
    <w:p w:rsidR="002E3D49" w:rsidRDefault="002E3D49" w:rsidP="005C7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49" w:rsidRDefault="002E3D49" w:rsidP="005C70E9">
      <w:pPr>
        <w:spacing w:after="0"/>
      </w:pPr>
      <w:r>
        <w:separator/>
      </w:r>
    </w:p>
  </w:footnote>
  <w:footnote w:type="continuationSeparator" w:id="0">
    <w:p w:rsidR="002E3D49" w:rsidRDefault="002E3D49" w:rsidP="005C70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E3EC9736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3"/>
    <w:rsid w:val="00081264"/>
    <w:rsid w:val="000A141E"/>
    <w:rsid w:val="002E3D49"/>
    <w:rsid w:val="00455819"/>
    <w:rsid w:val="005C70E9"/>
    <w:rsid w:val="005F5D4F"/>
    <w:rsid w:val="00630253"/>
    <w:rsid w:val="006E660B"/>
    <w:rsid w:val="008E2090"/>
    <w:rsid w:val="00951403"/>
    <w:rsid w:val="00A45AB2"/>
    <w:rsid w:val="00AC4B6C"/>
    <w:rsid w:val="00BA4E8B"/>
    <w:rsid w:val="00C655CA"/>
    <w:rsid w:val="00DB46D0"/>
    <w:rsid w:val="00DF1A3C"/>
    <w:rsid w:val="00E26B05"/>
    <w:rsid w:val="00E429E7"/>
    <w:rsid w:val="00E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7FBC-C94C-45A1-AE84-596D2A7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1D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0E9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0E9"/>
    <w:rPr>
      <w:rFonts w:eastAsia="Calibri" w:cs="Times New Roman"/>
      <w:szCs w:val="22"/>
      <w:lang w:val="sr-Cyrl-RS"/>
    </w:rPr>
  </w:style>
  <w:style w:type="paragraph" w:styleId="ListParagraph">
    <w:name w:val="List Paragraph"/>
    <w:basedOn w:val="Normal"/>
    <w:uiPriority w:val="34"/>
    <w:qFormat/>
    <w:rsid w:val="0008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Jelisavcic</dc:creator>
  <cp:keywords/>
  <dc:description/>
  <cp:lastModifiedBy>Lela Petrovic</cp:lastModifiedBy>
  <cp:revision>8</cp:revision>
  <dcterms:created xsi:type="dcterms:W3CDTF">2017-01-15T17:38:00Z</dcterms:created>
  <dcterms:modified xsi:type="dcterms:W3CDTF">2017-01-25T12:50:00Z</dcterms:modified>
</cp:coreProperties>
</file>